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EAA4C" w14:textId="77777777" w:rsidR="00F3207D" w:rsidRDefault="00E20565">
      <w:r>
        <w:rPr>
          <w:noProof/>
        </w:rPr>
        <w:drawing>
          <wp:anchor distT="0" distB="0" distL="114300" distR="114300" simplePos="0" relativeHeight="251659264" behindDoc="1" locked="0" layoutInCell="1" allowOverlap="1" wp14:anchorId="0DB2C807" wp14:editId="1EB074AF">
            <wp:simplePos x="0" y="0"/>
            <wp:positionH relativeFrom="margin">
              <wp:posOffset>2752725</wp:posOffset>
            </wp:positionH>
            <wp:positionV relativeFrom="paragraph">
              <wp:posOffset>0</wp:posOffset>
            </wp:positionV>
            <wp:extent cx="2105025" cy="933450"/>
            <wp:effectExtent l="0" t="0" r="0" b="0"/>
            <wp:wrapTight wrapText="bothSides">
              <wp:wrapPolygon edited="0">
                <wp:start x="5278" y="441"/>
                <wp:lineTo x="5278" y="8376"/>
                <wp:lineTo x="1368" y="12784"/>
                <wp:lineTo x="391" y="14547"/>
                <wp:lineTo x="391" y="20718"/>
                <wp:lineTo x="20134" y="20718"/>
                <wp:lineTo x="21111" y="18514"/>
                <wp:lineTo x="21111" y="17192"/>
                <wp:lineTo x="20329" y="15429"/>
                <wp:lineTo x="15247" y="8376"/>
                <wp:lineTo x="15247" y="441"/>
                <wp:lineTo x="5278" y="441"/>
              </wp:wrapPolygon>
            </wp:wrapTight>
            <wp:docPr id="1" name="Picture 1" descr="Risultati immagini per 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erasmus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8B4">
        <w:rPr>
          <w:rFonts w:ascii="Times New Roman" w:eastAsia="Arial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306C069B" wp14:editId="3B46297F">
            <wp:extent cx="1797050" cy="126555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265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027FEB3" w14:textId="77777777" w:rsidR="00E20565" w:rsidRPr="00835B9A" w:rsidRDefault="00E20565" w:rsidP="00E20565">
      <w:pPr>
        <w:tabs>
          <w:tab w:val="left" w:pos="5194"/>
        </w:tabs>
        <w:spacing w:after="120" w:line="276" w:lineRule="auto"/>
        <w:jc w:val="center"/>
        <w:rPr>
          <w:rFonts w:ascii="Times New Roman" w:eastAsia="Comic Sans MS" w:hAnsi="Times New Roman" w:cs="Times New Roman"/>
          <w:b/>
          <w:sz w:val="24"/>
          <w:szCs w:val="24"/>
        </w:rPr>
      </w:pPr>
      <w:r w:rsidRPr="00835B9A">
        <w:rPr>
          <w:rFonts w:ascii="Times New Roman" w:eastAsia="Comic Sans MS" w:hAnsi="Times New Roman" w:cs="Times New Roman"/>
          <w:b/>
          <w:sz w:val="24"/>
          <w:szCs w:val="24"/>
        </w:rPr>
        <w:t>Scoil Náisiúnta Naomh Sheosaimh, Buaile Beag, Bearna, Co na Gaillimhe</w:t>
      </w:r>
    </w:p>
    <w:p w14:paraId="0962F1BF" w14:textId="77777777" w:rsidR="00E20565" w:rsidRDefault="00E20565" w:rsidP="00E20565">
      <w:pPr>
        <w:rPr>
          <w:rFonts w:ascii="Times New Roman" w:eastAsia="Comic Sans MS" w:hAnsi="Times New Roman" w:cs="Times New Roman"/>
          <w:b/>
          <w:sz w:val="24"/>
          <w:szCs w:val="24"/>
        </w:rPr>
      </w:pPr>
      <w:r w:rsidRPr="00835B9A">
        <w:rPr>
          <w:rFonts w:ascii="Times New Roman" w:eastAsia="Comic Sans MS" w:hAnsi="Times New Roman" w:cs="Times New Roman"/>
          <w:b/>
          <w:sz w:val="24"/>
          <w:szCs w:val="24"/>
        </w:rPr>
        <w:t xml:space="preserve">Tel: 091 520933   Ríomhphost: </w:t>
      </w:r>
      <w:hyperlink r:id="rId7">
        <w:r w:rsidRPr="00835B9A">
          <w:rPr>
            <w:rFonts w:ascii="Times New Roman" w:eastAsia="Comic Sans MS" w:hAnsi="Times New Roman" w:cs="Times New Roman"/>
            <w:b/>
            <w:color w:val="0000FF"/>
            <w:sz w:val="24"/>
            <w:szCs w:val="24"/>
            <w:u w:val="single"/>
          </w:rPr>
          <w:t>buailebeagns@hotmail.com</w:t>
        </w:r>
      </w:hyperlink>
      <w:r w:rsidRPr="00835B9A">
        <w:rPr>
          <w:rFonts w:ascii="Times New Roman" w:eastAsia="Comic Sans MS" w:hAnsi="Times New Roman" w:cs="Times New Roman"/>
          <w:b/>
          <w:sz w:val="24"/>
          <w:szCs w:val="24"/>
        </w:rPr>
        <w:t xml:space="preserve">    Uimhir Rolla: 13914V</w:t>
      </w:r>
    </w:p>
    <w:p w14:paraId="33E0E243" w14:textId="77777777" w:rsidR="006C414C" w:rsidRDefault="006C414C" w:rsidP="00E20565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414C" w14:paraId="51274968" w14:textId="77777777" w:rsidTr="00FB5A58">
        <w:tc>
          <w:tcPr>
            <w:tcW w:w="9350" w:type="dxa"/>
            <w:gridSpan w:val="2"/>
          </w:tcPr>
          <w:p w14:paraId="5554EED1" w14:textId="77777777" w:rsidR="006C414C" w:rsidRPr="002939E7" w:rsidRDefault="006C414C" w:rsidP="006C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Agenda – Galway, Ireland – 11</w:t>
            </w:r>
            <w:r w:rsidRPr="002939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 xml:space="preserve"> – 15</w:t>
            </w:r>
            <w:r w:rsidRPr="002939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 xml:space="preserve"> November 2019</w:t>
            </w:r>
          </w:p>
          <w:p w14:paraId="365AB6E5" w14:textId="77777777" w:rsidR="0055623D" w:rsidRPr="002939E7" w:rsidRDefault="0055623D" w:rsidP="006C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 xml:space="preserve">Project: Here I am ….. Accept </w:t>
            </w:r>
            <w:r w:rsidR="00703B56" w:rsidRPr="002939E7">
              <w:rPr>
                <w:rFonts w:ascii="Times New Roman" w:hAnsi="Times New Roman" w:cs="Times New Roman"/>
                <w:sz w:val="24"/>
                <w:szCs w:val="24"/>
              </w:rPr>
              <w:t>Me:</w:t>
            </w: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713" w:rsidRPr="002939E7">
              <w:rPr>
                <w:rFonts w:ascii="Times New Roman" w:hAnsi="Times New Roman" w:cs="Times New Roman"/>
                <w:sz w:val="24"/>
                <w:szCs w:val="24"/>
              </w:rPr>
              <w:t>2018-1-lT02-KA229-047984_1</w:t>
            </w:r>
          </w:p>
        </w:tc>
      </w:tr>
      <w:tr w:rsidR="006C414C" w14:paraId="3F1579EC" w14:textId="77777777" w:rsidTr="006C414C">
        <w:tc>
          <w:tcPr>
            <w:tcW w:w="4675" w:type="dxa"/>
          </w:tcPr>
          <w:p w14:paraId="6B37E8EE" w14:textId="77777777" w:rsidR="006C414C" w:rsidRPr="002939E7" w:rsidRDefault="006C414C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AEFDD9B" w14:textId="77777777" w:rsidR="006C414C" w:rsidRPr="002939E7" w:rsidRDefault="006C414C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4C" w14:paraId="43280B34" w14:textId="77777777" w:rsidTr="007B4875">
        <w:tc>
          <w:tcPr>
            <w:tcW w:w="4675" w:type="dxa"/>
            <w:shd w:val="clear" w:color="auto" w:fill="A8D08D" w:themeFill="accent6" w:themeFillTint="99"/>
          </w:tcPr>
          <w:p w14:paraId="35F31AD1" w14:textId="77777777" w:rsidR="006C414C" w:rsidRPr="002939E7" w:rsidRDefault="004D4713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Monday 11</w:t>
            </w:r>
            <w:r w:rsidRPr="002939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4A5893B9" w14:textId="77777777" w:rsidR="006C414C" w:rsidRPr="002939E7" w:rsidRDefault="006C414C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4C" w14:paraId="7C763C6A" w14:textId="77777777" w:rsidTr="006C414C">
        <w:tc>
          <w:tcPr>
            <w:tcW w:w="4675" w:type="dxa"/>
          </w:tcPr>
          <w:p w14:paraId="7242B26A" w14:textId="77777777" w:rsidR="006C414C" w:rsidRPr="002939E7" w:rsidRDefault="006C414C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3C37543" w14:textId="77777777" w:rsidR="006C414C" w:rsidRPr="002939E7" w:rsidRDefault="007B4875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Arrive in Galway</w:t>
            </w:r>
          </w:p>
        </w:tc>
      </w:tr>
      <w:tr w:rsidR="006C414C" w14:paraId="4E4E76EF" w14:textId="77777777" w:rsidTr="007B4875">
        <w:tc>
          <w:tcPr>
            <w:tcW w:w="4675" w:type="dxa"/>
            <w:shd w:val="clear" w:color="auto" w:fill="A8D08D" w:themeFill="accent6" w:themeFillTint="99"/>
          </w:tcPr>
          <w:p w14:paraId="5EF8ADBC" w14:textId="77777777" w:rsidR="006C414C" w:rsidRPr="002939E7" w:rsidRDefault="004D4713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Tuesday 12</w:t>
            </w:r>
            <w:r w:rsidRPr="002939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875" w:rsidRPr="002939E7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052DEFA0" w14:textId="77777777" w:rsidR="006C414C" w:rsidRPr="002939E7" w:rsidRDefault="006C414C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14C" w14:paraId="3FA7A474" w14:textId="77777777" w:rsidTr="006C414C">
        <w:tc>
          <w:tcPr>
            <w:tcW w:w="4675" w:type="dxa"/>
          </w:tcPr>
          <w:p w14:paraId="3335964D" w14:textId="77777777" w:rsidR="006C414C" w:rsidRPr="002939E7" w:rsidRDefault="007B4875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4675" w:type="dxa"/>
          </w:tcPr>
          <w:p w14:paraId="29D3DBE5" w14:textId="77777777" w:rsidR="006C414C" w:rsidRPr="002939E7" w:rsidRDefault="005071AE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Meet in Eyre Square (Taxi to School, Approx. €20 total</w:t>
            </w:r>
            <w:r w:rsidR="009C4FD4">
              <w:rPr>
                <w:rFonts w:ascii="Times New Roman" w:hAnsi="Times New Roman" w:cs="Times New Roman"/>
                <w:sz w:val="24"/>
                <w:szCs w:val="24"/>
              </w:rPr>
              <w:t>, each pays own</w:t>
            </w: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414C" w14:paraId="1C87E35D" w14:textId="77777777" w:rsidTr="006C414C">
        <w:tc>
          <w:tcPr>
            <w:tcW w:w="4675" w:type="dxa"/>
          </w:tcPr>
          <w:p w14:paraId="1D5CBBD4" w14:textId="77777777" w:rsidR="006C414C" w:rsidRPr="002939E7" w:rsidRDefault="004C4C7F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  <w:tc>
          <w:tcPr>
            <w:tcW w:w="4675" w:type="dxa"/>
          </w:tcPr>
          <w:p w14:paraId="099E64A6" w14:textId="77777777" w:rsidR="006C414C" w:rsidRPr="002939E7" w:rsidRDefault="004C4C7F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Welcome to the School</w:t>
            </w:r>
          </w:p>
        </w:tc>
      </w:tr>
      <w:tr w:rsidR="006C414C" w14:paraId="392A868B" w14:textId="77777777" w:rsidTr="006C414C">
        <w:tc>
          <w:tcPr>
            <w:tcW w:w="4675" w:type="dxa"/>
          </w:tcPr>
          <w:p w14:paraId="242A1CF6" w14:textId="77777777" w:rsidR="006C414C" w:rsidRPr="002939E7" w:rsidRDefault="004C4C7F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10:30 – 10:50</w:t>
            </w:r>
          </w:p>
        </w:tc>
        <w:tc>
          <w:tcPr>
            <w:tcW w:w="4675" w:type="dxa"/>
          </w:tcPr>
          <w:p w14:paraId="7EA5C95A" w14:textId="77777777" w:rsidR="006C414C" w:rsidRPr="002939E7" w:rsidRDefault="004C4C7F" w:rsidP="00E2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Tea/Coffee Snack</w:t>
            </w:r>
            <w:r w:rsidR="002939E7">
              <w:rPr>
                <w:rFonts w:ascii="Times New Roman" w:hAnsi="Times New Roman" w:cs="Times New Roman"/>
                <w:sz w:val="24"/>
                <w:szCs w:val="24"/>
              </w:rPr>
              <w:t xml:space="preserve"> -Traditional Irish Foods</w:t>
            </w:r>
          </w:p>
        </w:tc>
      </w:tr>
      <w:tr w:rsidR="002939E7" w14:paraId="3CD14B8E" w14:textId="77777777" w:rsidTr="004C4C7F">
        <w:tc>
          <w:tcPr>
            <w:tcW w:w="4675" w:type="dxa"/>
          </w:tcPr>
          <w:p w14:paraId="2F785E49" w14:textId="77777777" w:rsidR="002939E7" w:rsidRPr="002939E7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10:50 – 11:30</w:t>
            </w:r>
          </w:p>
        </w:tc>
        <w:tc>
          <w:tcPr>
            <w:tcW w:w="4675" w:type="dxa"/>
          </w:tcPr>
          <w:p w14:paraId="37C5DD8D" w14:textId="77777777" w:rsidR="002939E7" w:rsidRPr="002939E7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2 x R2 IT &amp; English</w:t>
            </w:r>
          </w:p>
        </w:tc>
      </w:tr>
      <w:tr w:rsidR="002939E7" w14:paraId="266F6431" w14:textId="77777777" w:rsidTr="004C4C7F">
        <w:tc>
          <w:tcPr>
            <w:tcW w:w="4675" w:type="dxa"/>
          </w:tcPr>
          <w:p w14:paraId="444C5E8D" w14:textId="77777777" w:rsidR="002939E7" w:rsidRPr="002939E7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11:30 – 12:30</w:t>
            </w:r>
          </w:p>
        </w:tc>
        <w:tc>
          <w:tcPr>
            <w:tcW w:w="4675" w:type="dxa"/>
          </w:tcPr>
          <w:p w14:paraId="40D42A81" w14:textId="77777777" w:rsidR="002939E7" w:rsidRPr="002939E7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R3 &amp; R4 project presentations</w:t>
            </w:r>
          </w:p>
        </w:tc>
      </w:tr>
      <w:tr w:rsidR="002939E7" w14:paraId="3DD374C2" w14:textId="77777777" w:rsidTr="004C4C7F">
        <w:tc>
          <w:tcPr>
            <w:tcW w:w="4675" w:type="dxa"/>
          </w:tcPr>
          <w:p w14:paraId="1A6370AA" w14:textId="77777777" w:rsidR="002939E7" w:rsidRPr="002939E7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11: 20 – 1:00</w:t>
            </w:r>
          </w:p>
        </w:tc>
        <w:tc>
          <w:tcPr>
            <w:tcW w:w="4675" w:type="dxa"/>
          </w:tcPr>
          <w:p w14:paraId="73E5DA75" w14:textId="77777777" w:rsidR="002939E7" w:rsidRPr="002939E7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R5 &amp; R6</w:t>
            </w:r>
          </w:p>
          <w:p w14:paraId="53FABD41" w14:textId="77777777" w:rsidR="002939E7" w:rsidRPr="002939E7" w:rsidRDefault="002939E7" w:rsidP="002939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 xml:space="preserve">Presentation of </w:t>
            </w:r>
            <w:r w:rsidR="00703B56" w:rsidRPr="002939E7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 xml:space="preserve"> projects “Passport to the EU”</w:t>
            </w:r>
          </w:p>
          <w:p w14:paraId="553B3F1A" w14:textId="77777777" w:rsidR="002939E7" w:rsidRPr="002939E7" w:rsidRDefault="002939E7" w:rsidP="002939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Traditional Irish dancin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14:paraId="5CF0B624" w14:textId="77777777" w:rsidR="002939E7" w:rsidRPr="002939E7" w:rsidRDefault="002939E7" w:rsidP="002939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Traditional Irish Music</w:t>
            </w:r>
          </w:p>
          <w:p w14:paraId="198859EC" w14:textId="77777777" w:rsidR="002939E7" w:rsidRPr="002939E7" w:rsidRDefault="002939E7" w:rsidP="002939E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Hurling &amp; Gaelic exhibitio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EEE7A38" w14:textId="77777777" w:rsidR="002939E7" w:rsidRPr="002939E7" w:rsidRDefault="002939E7" w:rsidP="002939E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E7" w14:paraId="27961A62" w14:textId="77777777" w:rsidTr="004C4C7F">
        <w:tc>
          <w:tcPr>
            <w:tcW w:w="4675" w:type="dxa"/>
          </w:tcPr>
          <w:p w14:paraId="74331C14" w14:textId="77777777" w:rsidR="002939E7" w:rsidRPr="002939E7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1:00 – 2:30</w:t>
            </w:r>
          </w:p>
        </w:tc>
        <w:tc>
          <w:tcPr>
            <w:tcW w:w="4675" w:type="dxa"/>
          </w:tcPr>
          <w:p w14:paraId="67C910CB" w14:textId="77777777" w:rsidR="002939E7" w:rsidRPr="002939E7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School, courtesy </w:t>
            </w:r>
            <w:r w:rsidR="00703B56">
              <w:rPr>
                <w:rFonts w:ascii="Times New Roman" w:hAnsi="Times New Roman" w:cs="Times New Roman"/>
                <w:sz w:val="24"/>
                <w:szCs w:val="24"/>
              </w:rPr>
              <w:t>of the school.</w:t>
            </w:r>
          </w:p>
        </w:tc>
      </w:tr>
      <w:tr w:rsidR="002939E7" w14:paraId="02AEE483" w14:textId="77777777" w:rsidTr="004C4C7F">
        <w:tc>
          <w:tcPr>
            <w:tcW w:w="4675" w:type="dxa"/>
          </w:tcPr>
          <w:p w14:paraId="447EE4E3" w14:textId="77777777" w:rsidR="002939E7" w:rsidRPr="002939E7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2:30 – 3:</w:t>
            </w:r>
            <w:r w:rsidR="00703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5" w:type="dxa"/>
          </w:tcPr>
          <w:p w14:paraId="531FB6A6" w14:textId="77777777" w:rsidR="002939E7" w:rsidRPr="002939E7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Meeting Time to discuss the project.</w:t>
            </w:r>
          </w:p>
        </w:tc>
      </w:tr>
      <w:tr w:rsidR="002939E7" w14:paraId="0246941E" w14:textId="77777777" w:rsidTr="004C4C7F">
        <w:tc>
          <w:tcPr>
            <w:tcW w:w="4675" w:type="dxa"/>
          </w:tcPr>
          <w:p w14:paraId="0A811FC7" w14:textId="77777777" w:rsidR="002939E7" w:rsidRPr="002939E7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3:</w:t>
            </w:r>
            <w:r w:rsidR="00703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0 – 4:30</w:t>
            </w:r>
          </w:p>
        </w:tc>
        <w:tc>
          <w:tcPr>
            <w:tcW w:w="4675" w:type="dxa"/>
          </w:tcPr>
          <w:p w14:paraId="16ACD2E4" w14:textId="77777777" w:rsidR="00D72A1B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Alma Collins</w:t>
            </w:r>
            <w:r w:rsidR="00D72A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3B56">
              <w:rPr>
                <w:rFonts w:ascii="Times New Roman" w:hAnsi="Times New Roman" w:cs="Times New Roman"/>
                <w:sz w:val="24"/>
                <w:szCs w:val="24"/>
              </w:rPr>
              <w:t>Speech &amp; Language Therapist</w:t>
            </w:r>
            <w:r w:rsidR="00D72A1B">
              <w:rPr>
                <w:rFonts w:ascii="Times New Roman" w:hAnsi="Times New Roman" w:cs="Times New Roman"/>
                <w:sz w:val="24"/>
                <w:szCs w:val="24"/>
              </w:rPr>
              <w:t>, Health Service Executive, Galway</w:t>
            </w: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F2324C5" w14:textId="77777777" w:rsidR="002939E7" w:rsidRPr="002939E7" w:rsidRDefault="00D72A1B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on Integration of Special Needs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2939E7" w:rsidRPr="002939E7">
              <w:rPr>
                <w:rFonts w:ascii="Times New Roman" w:hAnsi="Times New Roman" w:cs="Times New Roman"/>
                <w:sz w:val="24"/>
                <w:szCs w:val="24"/>
              </w:rPr>
              <w:t xml:space="preserve"> English</w:t>
            </w:r>
            <w:proofErr w:type="gramEnd"/>
            <w:r w:rsidR="002939E7" w:rsidRPr="002939E7">
              <w:rPr>
                <w:rFonts w:ascii="Times New Roman" w:hAnsi="Times New Roman" w:cs="Times New Roman"/>
                <w:sz w:val="24"/>
                <w:szCs w:val="24"/>
              </w:rPr>
              <w:t xml:space="preserve"> in the classroom</w:t>
            </w:r>
          </w:p>
        </w:tc>
      </w:tr>
      <w:tr w:rsidR="002939E7" w14:paraId="0130C917" w14:textId="77777777" w:rsidTr="004C4C7F">
        <w:tc>
          <w:tcPr>
            <w:tcW w:w="4675" w:type="dxa"/>
          </w:tcPr>
          <w:p w14:paraId="68ACE60A" w14:textId="77777777" w:rsidR="002939E7" w:rsidRPr="002939E7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4675" w:type="dxa"/>
          </w:tcPr>
          <w:p w14:paraId="4C01EEBE" w14:textId="77777777" w:rsidR="002939E7" w:rsidRPr="002939E7" w:rsidRDefault="002939E7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 xml:space="preserve">Depart for Galway </w:t>
            </w:r>
            <w:r w:rsidR="00D72A1B" w:rsidRPr="002939E7">
              <w:rPr>
                <w:rFonts w:ascii="Times New Roman" w:hAnsi="Times New Roman" w:cs="Times New Roman"/>
                <w:sz w:val="24"/>
                <w:szCs w:val="24"/>
              </w:rPr>
              <w:t>(Taxi to School, Approx. €20 total</w:t>
            </w:r>
            <w:r w:rsidR="009C4FD4">
              <w:rPr>
                <w:rFonts w:ascii="Times New Roman" w:hAnsi="Times New Roman" w:cs="Times New Roman"/>
                <w:sz w:val="24"/>
                <w:szCs w:val="24"/>
              </w:rPr>
              <w:t>, each pays own</w:t>
            </w:r>
            <w:r w:rsidR="00D72A1B" w:rsidRPr="00293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9E7" w14:paraId="6D19CBFD" w14:textId="77777777" w:rsidTr="004C4C7F">
        <w:tc>
          <w:tcPr>
            <w:tcW w:w="4675" w:type="dxa"/>
          </w:tcPr>
          <w:p w14:paraId="479F3792" w14:textId="33142ECD" w:rsidR="002939E7" w:rsidRPr="002939E7" w:rsidRDefault="00D72A1B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5:00 </w:t>
            </w:r>
            <w:r w:rsidR="002A1958">
              <w:rPr>
                <w:rFonts w:ascii="Times New Roman" w:hAnsi="Times New Roman" w:cs="Times New Roman"/>
                <w:sz w:val="24"/>
                <w:szCs w:val="24"/>
              </w:rPr>
              <w:t>– 6:00</w:t>
            </w:r>
          </w:p>
        </w:tc>
        <w:tc>
          <w:tcPr>
            <w:tcW w:w="4675" w:type="dxa"/>
          </w:tcPr>
          <w:p w14:paraId="4223A911" w14:textId="7F457927" w:rsidR="002939E7" w:rsidRPr="002939E7" w:rsidRDefault="002E5C7B" w:rsidP="0029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Meander through Galway </w:t>
            </w:r>
            <w:r w:rsidR="00A20B40">
              <w:rPr>
                <w:rFonts w:ascii="Times New Roman" w:hAnsi="Times New Roman" w:cs="Times New Roman"/>
                <w:sz w:val="24"/>
                <w:szCs w:val="24"/>
              </w:rPr>
              <w:t>from Jury’s to Woodquay.</w:t>
            </w:r>
          </w:p>
        </w:tc>
      </w:tr>
      <w:tr w:rsidR="00D72A1B" w14:paraId="4D78452F" w14:textId="77777777" w:rsidTr="004C4C7F">
        <w:tc>
          <w:tcPr>
            <w:tcW w:w="4675" w:type="dxa"/>
          </w:tcPr>
          <w:p w14:paraId="11B38872" w14:textId="1C12F633" w:rsidR="00D72A1B" w:rsidRPr="002939E7" w:rsidRDefault="00255E92" w:rsidP="00D7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2A1B" w:rsidRPr="002939E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2A1958">
              <w:rPr>
                <w:rFonts w:ascii="Times New Roman" w:hAnsi="Times New Roman" w:cs="Times New Roman"/>
                <w:sz w:val="24"/>
                <w:szCs w:val="24"/>
              </w:rPr>
              <w:t xml:space="preserve"> sharp</w:t>
            </w:r>
          </w:p>
        </w:tc>
        <w:tc>
          <w:tcPr>
            <w:tcW w:w="4675" w:type="dxa"/>
          </w:tcPr>
          <w:p w14:paraId="2F8647AB" w14:textId="6029C7C6" w:rsidR="00D72A1B" w:rsidRPr="002939E7" w:rsidRDefault="00D72A1B" w:rsidP="00D7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9E7">
              <w:rPr>
                <w:rFonts w:ascii="Times New Roman" w:hAnsi="Times New Roman" w:cs="Times New Roman"/>
                <w:sz w:val="24"/>
                <w:szCs w:val="24"/>
              </w:rPr>
              <w:t xml:space="preserve">Dinner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939E7">
              <w:rPr>
                <w:rFonts w:ascii="Times New Roman" w:hAnsi="Times New Roman" w:cs="Times New Roman"/>
                <w:sz w:val="24"/>
                <w:szCs w:val="24"/>
              </w:rPr>
              <w:t>McSwiggan’s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Restaurant,</w:t>
            </w:r>
            <w:r w:rsidR="00526602">
              <w:rPr>
                <w:rFonts w:ascii="Times New Roman" w:hAnsi="Times New Roman" w:cs="Times New Roman"/>
                <w:sz w:val="24"/>
                <w:szCs w:val="24"/>
              </w:rPr>
              <w:t xml:space="preserve"> Woodquay </w:t>
            </w:r>
            <w:r w:rsidR="001016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4FD4" w:rsidRPr="009C4FD4">
              <w:rPr>
                <w:rFonts w:ascii="Times New Roman" w:hAnsi="Times New Roman" w:cs="Times New Roman"/>
                <w:sz w:val="24"/>
                <w:szCs w:val="24"/>
              </w:rPr>
              <w:t>finest locally sourced guaranteed Irish meat, fish and vegetables, sourced</w:t>
            </w:r>
            <w:r w:rsidR="009C4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locally.</w:t>
            </w:r>
            <w:r w:rsidR="001016E7">
              <w:rPr>
                <w:rFonts w:ascii="Times New Roman" w:hAnsi="Times New Roman" w:cs="Times New Roman"/>
                <w:sz w:val="24"/>
                <w:szCs w:val="24"/>
              </w:rPr>
              <w:t xml:space="preserve">) Each Pays own share, </w:t>
            </w:r>
            <w:bookmarkStart w:id="0" w:name="_GoBack"/>
            <w:bookmarkEnd w:id="0"/>
            <w:r w:rsidR="00EF0EE2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="008B538E">
              <w:rPr>
                <w:rFonts w:ascii="Times New Roman" w:hAnsi="Times New Roman" w:cs="Times New Roman"/>
                <w:sz w:val="24"/>
                <w:szCs w:val="24"/>
              </w:rPr>
              <w:t>20 / €25</w:t>
            </w:r>
            <w:r w:rsidR="00EF0EE2">
              <w:rPr>
                <w:rFonts w:ascii="Times New Roman" w:hAnsi="Times New Roman" w:cs="Times New Roman"/>
                <w:sz w:val="24"/>
                <w:szCs w:val="24"/>
              </w:rPr>
              <w:t xml:space="preserve"> pp</w:t>
            </w:r>
            <w:r w:rsidR="008B538E">
              <w:rPr>
                <w:rFonts w:ascii="Times New Roman" w:hAnsi="Times New Roman" w:cs="Times New Roman"/>
                <w:sz w:val="24"/>
                <w:szCs w:val="24"/>
              </w:rPr>
              <w:t xml:space="preserve"> (two courses / three courses)</w:t>
            </w:r>
          </w:p>
        </w:tc>
      </w:tr>
    </w:tbl>
    <w:p w14:paraId="1A0302A7" w14:textId="77777777" w:rsidR="004C4C7F" w:rsidRDefault="004C4C7F" w:rsidP="00E205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763F" w14:paraId="380DB504" w14:textId="77777777" w:rsidTr="00B51268">
        <w:tc>
          <w:tcPr>
            <w:tcW w:w="9350" w:type="dxa"/>
            <w:gridSpan w:val="2"/>
            <w:shd w:val="clear" w:color="auto" w:fill="A8D08D" w:themeFill="accent6" w:themeFillTint="99"/>
          </w:tcPr>
          <w:p w14:paraId="00898DB3" w14:textId="77777777" w:rsidR="0039763F" w:rsidRPr="0039763F" w:rsidRDefault="0039763F" w:rsidP="00101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3F">
              <w:rPr>
                <w:rFonts w:ascii="Times New Roman" w:hAnsi="Times New Roman" w:cs="Times New Roman"/>
                <w:b/>
                <w:sz w:val="24"/>
                <w:szCs w:val="24"/>
              </w:rPr>
              <w:t>Wednesday13</w:t>
            </w:r>
            <w:r w:rsidRPr="003976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397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November</w:t>
            </w:r>
          </w:p>
        </w:tc>
      </w:tr>
      <w:tr w:rsidR="00980E01" w14:paraId="435DB0F2" w14:textId="77777777" w:rsidTr="000C10FB">
        <w:tc>
          <w:tcPr>
            <w:tcW w:w="4675" w:type="dxa"/>
          </w:tcPr>
          <w:p w14:paraId="00E61BA5" w14:textId="77777777" w:rsidR="00980E01" w:rsidRDefault="00980E01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 am </w:t>
            </w:r>
          </w:p>
        </w:tc>
        <w:tc>
          <w:tcPr>
            <w:tcW w:w="4675" w:type="dxa"/>
          </w:tcPr>
          <w:p w14:paraId="16BF48EF" w14:textId="77777777" w:rsidR="00980E01" w:rsidRDefault="00980E01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F1">
              <w:rPr>
                <w:rFonts w:ascii="Times New Roman" w:hAnsi="Times New Roman" w:cs="Times New Roman"/>
                <w:sz w:val="24"/>
                <w:szCs w:val="24"/>
              </w:rPr>
              <w:t>– collect from Jury’s Inn</w:t>
            </w:r>
          </w:p>
        </w:tc>
      </w:tr>
      <w:tr w:rsidR="00980E01" w14:paraId="60C73C1B" w14:textId="77777777" w:rsidTr="000C10FB">
        <w:tc>
          <w:tcPr>
            <w:tcW w:w="4675" w:type="dxa"/>
          </w:tcPr>
          <w:p w14:paraId="7C5A1B20" w14:textId="77777777" w:rsidR="00980E01" w:rsidRDefault="00980E01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9:40 am </w:t>
            </w:r>
          </w:p>
        </w:tc>
        <w:tc>
          <w:tcPr>
            <w:tcW w:w="4675" w:type="dxa"/>
          </w:tcPr>
          <w:p w14:paraId="27CF8FAA" w14:textId="77777777" w:rsidR="00980E01" w:rsidRDefault="00980E01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F1">
              <w:rPr>
                <w:rFonts w:ascii="Times New Roman" w:hAnsi="Times New Roman" w:cs="Times New Roman"/>
                <w:sz w:val="24"/>
                <w:szCs w:val="24"/>
              </w:rPr>
              <w:t xml:space="preserve">– collect from </w:t>
            </w:r>
            <w:proofErr w:type="spellStart"/>
            <w:r w:rsidRPr="007808F1">
              <w:rPr>
                <w:rFonts w:ascii="Times New Roman" w:hAnsi="Times New Roman" w:cs="Times New Roman"/>
                <w:sz w:val="24"/>
                <w:szCs w:val="24"/>
              </w:rPr>
              <w:t>Nox</w:t>
            </w:r>
            <w:proofErr w:type="spellEnd"/>
            <w:r w:rsidRPr="007808F1">
              <w:rPr>
                <w:rFonts w:ascii="Times New Roman" w:hAnsi="Times New Roman" w:cs="Times New Roman"/>
                <w:sz w:val="24"/>
                <w:szCs w:val="24"/>
              </w:rPr>
              <w:t xml:space="preserve"> Hotel</w:t>
            </w:r>
          </w:p>
        </w:tc>
      </w:tr>
      <w:tr w:rsidR="00980E01" w14:paraId="77984833" w14:textId="77777777" w:rsidTr="000C10FB">
        <w:tc>
          <w:tcPr>
            <w:tcW w:w="4675" w:type="dxa"/>
          </w:tcPr>
          <w:p w14:paraId="5659BF5C" w14:textId="77777777" w:rsidR="00980E01" w:rsidRDefault="00980E01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C0F074F" w14:textId="77777777" w:rsidR="00980E01" w:rsidRDefault="00980E01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F1">
              <w:rPr>
                <w:rFonts w:ascii="Times New Roman" w:hAnsi="Times New Roman" w:cs="Times New Roman"/>
                <w:sz w:val="24"/>
                <w:szCs w:val="24"/>
              </w:rPr>
              <w:t>Depart for Bunratty Castle</w:t>
            </w:r>
            <w:r w:rsidR="00D561CE">
              <w:rPr>
                <w:rFonts w:ascii="Times New Roman" w:hAnsi="Times New Roman" w:cs="Times New Roman"/>
                <w:sz w:val="24"/>
                <w:szCs w:val="24"/>
              </w:rPr>
              <w:t>, Shannon, Co. Clare</w:t>
            </w:r>
          </w:p>
        </w:tc>
      </w:tr>
      <w:tr w:rsidR="00297272" w14:paraId="52CC076F" w14:textId="77777777" w:rsidTr="000C10FB">
        <w:tc>
          <w:tcPr>
            <w:tcW w:w="4675" w:type="dxa"/>
          </w:tcPr>
          <w:p w14:paraId="2816B8F3" w14:textId="77777777" w:rsidR="00297272" w:rsidRPr="00297272" w:rsidRDefault="00297272" w:rsidP="00980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272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0AC215D3" w14:textId="77777777" w:rsidR="00297272" w:rsidRPr="007808F1" w:rsidRDefault="00297272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Entry to Bunratty Castle</w:t>
            </w:r>
          </w:p>
        </w:tc>
      </w:tr>
      <w:tr w:rsidR="00980E01" w14:paraId="3816AA32" w14:textId="77777777" w:rsidTr="000C10FB">
        <w:tc>
          <w:tcPr>
            <w:tcW w:w="4675" w:type="dxa"/>
          </w:tcPr>
          <w:p w14:paraId="7846079C" w14:textId="77777777" w:rsidR="00980E01" w:rsidRDefault="00980E01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F1">
              <w:rPr>
                <w:rFonts w:ascii="Times New Roman" w:hAnsi="Times New Roman" w:cs="Times New Roman"/>
                <w:b/>
                <w:sz w:val="24"/>
                <w:szCs w:val="24"/>
              </w:rPr>
              <w:t>12:30/ 1:00</w:t>
            </w:r>
          </w:p>
        </w:tc>
        <w:tc>
          <w:tcPr>
            <w:tcW w:w="4675" w:type="dxa"/>
          </w:tcPr>
          <w:p w14:paraId="319EE728" w14:textId="77777777" w:rsidR="00980E01" w:rsidRDefault="00980E01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F1">
              <w:rPr>
                <w:rFonts w:ascii="Times New Roman" w:hAnsi="Times New Roman" w:cs="Times New Roman"/>
                <w:sz w:val="24"/>
                <w:szCs w:val="24"/>
              </w:rPr>
              <w:t>Lunch in Macs in Bunratty</w:t>
            </w:r>
          </w:p>
        </w:tc>
      </w:tr>
      <w:tr w:rsidR="00980E01" w14:paraId="5E650053" w14:textId="77777777" w:rsidTr="000C10FB">
        <w:tc>
          <w:tcPr>
            <w:tcW w:w="4675" w:type="dxa"/>
          </w:tcPr>
          <w:p w14:paraId="588C10A3" w14:textId="77777777" w:rsidR="00980E01" w:rsidRPr="007808F1" w:rsidRDefault="00980E01" w:rsidP="00980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3:00 - 400</w:t>
            </w:r>
          </w:p>
        </w:tc>
        <w:tc>
          <w:tcPr>
            <w:tcW w:w="4675" w:type="dxa"/>
          </w:tcPr>
          <w:p w14:paraId="10671A34" w14:textId="77777777" w:rsidR="00980E01" w:rsidRPr="007808F1" w:rsidRDefault="00980E01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Blarney Woollen Mills shop etc.</w:t>
            </w:r>
          </w:p>
        </w:tc>
      </w:tr>
      <w:tr w:rsidR="00980E01" w14:paraId="4DE818A0" w14:textId="77777777" w:rsidTr="000C10FB">
        <w:tc>
          <w:tcPr>
            <w:tcW w:w="4675" w:type="dxa"/>
          </w:tcPr>
          <w:p w14:paraId="63CA5C46" w14:textId="77777777" w:rsidR="00980E01" w:rsidRDefault="00980E01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F1"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  <w:tc>
          <w:tcPr>
            <w:tcW w:w="4675" w:type="dxa"/>
          </w:tcPr>
          <w:p w14:paraId="6542C763" w14:textId="77777777" w:rsidR="00980E01" w:rsidRDefault="00980E01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F1">
              <w:rPr>
                <w:rFonts w:ascii="Times New Roman" w:hAnsi="Times New Roman" w:cs="Times New Roman"/>
                <w:sz w:val="24"/>
                <w:szCs w:val="24"/>
              </w:rPr>
              <w:t>Depart Bunratty</w:t>
            </w:r>
          </w:p>
        </w:tc>
      </w:tr>
      <w:tr w:rsidR="00980E01" w14:paraId="1814C254" w14:textId="77777777" w:rsidTr="00980E01">
        <w:tc>
          <w:tcPr>
            <w:tcW w:w="4675" w:type="dxa"/>
          </w:tcPr>
          <w:p w14:paraId="5C058F09" w14:textId="77777777" w:rsidR="00980E01" w:rsidRDefault="00980E01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808F1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4675" w:type="dxa"/>
          </w:tcPr>
          <w:p w14:paraId="5C4D2F19" w14:textId="77777777" w:rsidR="00980E01" w:rsidRDefault="00980E01" w:rsidP="0098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8F1">
              <w:rPr>
                <w:rFonts w:ascii="Times New Roman" w:hAnsi="Times New Roman" w:cs="Times New Roman"/>
                <w:sz w:val="24"/>
                <w:szCs w:val="24"/>
              </w:rPr>
              <w:t xml:space="preserve">Dinner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Dela</w:t>
            </w:r>
            <w:r w:rsidR="00F42047">
              <w:rPr>
                <w:rFonts w:ascii="Times New Roman" w:hAnsi="Times New Roman" w:cs="Times New Roman"/>
                <w:sz w:val="24"/>
                <w:szCs w:val="24"/>
              </w:rPr>
              <w:t>, Galway</w:t>
            </w:r>
          </w:p>
        </w:tc>
      </w:tr>
    </w:tbl>
    <w:p w14:paraId="6F6FC7BC" w14:textId="77777777" w:rsidR="00842AC5" w:rsidRDefault="00F42047" w:rsidP="00E20565">
      <w:r>
        <w:t>Bus to Bunra</w:t>
      </w:r>
      <w:r w:rsidR="00842AC5">
        <w:t>t</w:t>
      </w:r>
      <w:r>
        <w:t>ty</w:t>
      </w:r>
      <w:r w:rsidR="00842AC5">
        <w:t xml:space="preserve"> €15 per person </w:t>
      </w:r>
      <w:r w:rsidR="00D67BFC">
        <w:t>i.e.</w:t>
      </w:r>
    </w:p>
    <w:p w14:paraId="2E4E727B" w14:textId="77777777" w:rsidR="001016E7" w:rsidRDefault="00842AC5" w:rsidP="00842AC5">
      <w:pPr>
        <w:pStyle w:val="ListParagraph"/>
        <w:numPr>
          <w:ilvl w:val="0"/>
          <w:numId w:val="2"/>
        </w:numPr>
      </w:pPr>
      <w:r>
        <w:t>Italy €15 x 5 = €75</w:t>
      </w:r>
    </w:p>
    <w:p w14:paraId="128AA3D7" w14:textId="77777777" w:rsidR="00842AC5" w:rsidRDefault="00842AC5" w:rsidP="00842AC5">
      <w:pPr>
        <w:pStyle w:val="ListParagraph"/>
        <w:numPr>
          <w:ilvl w:val="0"/>
          <w:numId w:val="2"/>
        </w:numPr>
      </w:pPr>
      <w:r>
        <w:t>Greece €15 x 4 = €60</w:t>
      </w:r>
    </w:p>
    <w:p w14:paraId="6BBC29B2" w14:textId="77777777" w:rsidR="00842AC5" w:rsidRDefault="00297272" w:rsidP="00842AC5">
      <w:pPr>
        <w:pStyle w:val="ListParagraph"/>
        <w:numPr>
          <w:ilvl w:val="0"/>
          <w:numId w:val="2"/>
        </w:numPr>
      </w:pPr>
      <w:r>
        <w:t>Spain</w:t>
      </w:r>
      <w:r w:rsidR="00842AC5">
        <w:t xml:space="preserve"> €15 x 4 = €60</w:t>
      </w:r>
    </w:p>
    <w:p w14:paraId="2C989384" w14:textId="77777777" w:rsidR="00842AC5" w:rsidRDefault="00297272" w:rsidP="00842AC5">
      <w:pPr>
        <w:pStyle w:val="ListParagraph"/>
        <w:numPr>
          <w:ilvl w:val="0"/>
          <w:numId w:val="2"/>
        </w:numPr>
      </w:pPr>
      <w:r>
        <w:t xml:space="preserve">Slovenia </w:t>
      </w:r>
      <w:r w:rsidR="00842AC5">
        <w:t>€15 x 4 = €60</w:t>
      </w:r>
    </w:p>
    <w:p w14:paraId="7460008C" w14:textId="77777777" w:rsidR="00842AC5" w:rsidRDefault="00297272" w:rsidP="00842AC5">
      <w:pPr>
        <w:pStyle w:val="ListParagraph"/>
        <w:numPr>
          <w:ilvl w:val="0"/>
          <w:numId w:val="2"/>
        </w:numPr>
      </w:pPr>
      <w:r>
        <w:t>Ireland €15 x 3 = €45</w:t>
      </w:r>
    </w:p>
    <w:p w14:paraId="2201F3A5" w14:textId="77777777" w:rsidR="00297272" w:rsidRDefault="00297272" w:rsidP="00297272">
      <w:r>
        <w:t xml:space="preserve">Bunratty Entry fee - </w:t>
      </w:r>
      <w:r w:rsidR="00D67BFC">
        <w:t xml:space="preserve">€12.50pp </w:t>
      </w:r>
      <w:r w:rsidR="00AF3CE0">
        <w:t>each pays own</w:t>
      </w:r>
    </w:p>
    <w:p w14:paraId="3FECD34A" w14:textId="77777777" w:rsidR="00D67BFC" w:rsidRDefault="00D67BFC" w:rsidP="00297272">
      <w:r>
        <w:t>Lunch in Macs in Bunratty €20pp each pays own</w:t>
      </w:r>
    </w:p>
    <w:p w14:paraId="7B728942" w14:textId="77777777" w:rsidR="00D67BFC" w:rsidRDefault="00D67BFC" w:rsidP="00297272">
      <w:r>
        <w:t>Dinner in Dela Galway - €23pp each pays own</w:t>
      </w: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1415"/>
        <w:gridCol w:w="7936"/>
      </w:tblGrid>
      <w:tr w:rsidR="0039763F" w:rsidRPr="0039763F" w14:paraId="09C26D4F" w14:textId="77777777" w:rsidTr="0039763F">
        <w:trPr>
          <w:trHeight w:val="299"/>
        </w:trPr>
        <w:tc>
          <w:tcPr>
            <w:tcW w:w="9351" w:type="dxa"/>
            <w:gridSpan w:val="2"/>
            <w:shd w:val="clear" w:color="auto" w:fill="A8D08D" w:themeFill="accent6" w:themeFillTint="99"/>
          </w:tcPr>
          <w:p w14:paraId="74089ED6" w14:textId="77777777" w:rsidR="0039763F" w:rsidRPr="0039763F" w:rsidRDefault="0039763F" w:rsidP="0039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3F">
              <w:rPr>
                <w:rFonts w:ascii="Times New Roman" w:hAnsi="Times New Roman" w:cs="Times New Roman"/>
                <w:b/>
                <w:sz w:val="24"/>
                <w:szCs w:val="24"/>
              </w:rPr>
              <w:t>Thursday 14</w:t>
            </w:r>
            <w:r w:rsidRPr="003976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397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November</w:t>
            </w:r>
          </w:p>
        </w:tc>
      </w:tr>
      <w:tr w:rsidR="0039763F" w:rsidRPr="0039763F" w14:paraId="2A34101E" w14:textId="77777777" w:rsidTr="0039763F">
        <w:trPr>
          <w:trHeight w:val="495"/>
        </w:trPr>
        <w:tc>
          <w:tcPr>
            <w:tcW w:w="1415" w:type="dxa"/>
          </w:tcPr>
          <w:p w14:paraId="02E82307" w14:textId="77777777" w:rsidR="0039763F" w:rsidRPr="0039763F" w:rsidRDefault="0039763F" w:rsidP="0039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3F">
              <w:rPr>
                <w:rFonts w:ascii="Times New Roman" w:hAnsi="Times New Roman" w:cs="Times New Roman"/>
                <w:b/>
                <w:sz w:val="24"/>
                <w:szCs w:val="24"/>
              </w:rPr>
              <w:t>9:30 – 11:30</w:t>
            </w:r>
          </w:p>
        </w:tc>
        <w:tc>
          <w:tcPr>
            <w:tcW w:w="7936" w:type="dxa"/>
          </w:tcPr>
          <w:p w14:paraId="1E948748" w14:textId="77777777" w:rsidR="00AC6EAC" w:rsidRPr="00AC6EAC" w:rsidRDefault="0039763F" w:rsidP="00AC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3F">
              <w:rPr>
                <w:rFonts w:ascii="Times New Roman" w:hAnsi="Times New Roman" w:cs="Times New Roman"/>
                <w:sz w:val="24"/>
                <w:szCs w:val="24"/>
              </w:rPr>
              <w:t xml:space="preserve">Walking Tour of Galway – </w:t>
            </w:r>
            <w:r w:rsidR="00AC6EAC" w:rsidRPr="00AC6EAC">
              <w:rPr>
                <w:rFonts w:ascii="Times New Roman" w:hAnsi="Times New Roman" w:cs="Times New Roman"/>
                <w:sz w:val="24"/>
                <w:szCs w:val="24"/>
              </w:rPr>
              <w:t>We will walk in the footsteps of Galway</w:t>
            </w:r>
            <w:r w:rsidR="00AC6EA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C6EAC" w:rsidRPr="00AC6EAC">
              <w:rPr>
                <w:rFonts w:ascii="Times New Roman" w:hAnsi="Times New Roman" w:cs="Times New Roman"/>
                <w:sz w:val="24"/>
                <w:szCs w:val="24"/>
              </w:rPr>
              <w:t>s Medieval History telling the stories of</w:t>
            </w:r>
            <w:r w:rsidR="00AC6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16906D" w14:textId="77777777" w:rsidR="00AC6EAC" w:rsidRPr="00AC6EAC" w:rsidRDefault="00AC6EAC" w:rsidP="00AC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AC">
              <w:rPr>
                <w:rFonts w:ascii="Times New Roman" w:hAnsi="Times New Roman" w:cs="Times New Roman"/>
                <w:sz w:val="24"/>
                <w:szCs w:val="24"/>
              </w:rPr>
              <w:t>• Spanish Arch</w:t>
            </w:r>
          </w:p>
          <w:p w14:paraId="53AF8A13" w14:textId="77777777" w:rsidR="00AC6EAC" w:rsidRPr="00AC6EAC" w:rsidRDefault="00AC6EAC" w:rsidP="00AC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AC">
              <w:rPr>
                <w:rFonts w:ascii="Times New Roman" w:hAnsi="Times New Roman" w:cs="Times New Roman"/>
                <w:sz w:val="24"/>
                <w:szCs w:val="24"/>
              </w:rPr>
              <w:t>• The Tribes of Galway</w:t>
            </w:r>
          </w:p>
          <w:p w14:paraId="1050EB00" w14:textId="77777777" w:rsidR="00AC6EAC" w:rsidRPr="00AC6EAC" w:rsidRDefault="00AC6EAC" w:rsidP="00AC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AC">
              <w:rPr>
                <w:rFonts w:ascii="Times New Roman" w:hAnsi="Times New Roman" w:cs="Times New Roman"/>
                <w:sz w:val="24"/>
                <w:szCs w:val="24"/>
              </w:rPr>
              <w:t>• The Collegiate Church of St Nicholas</w:t>
            </w:r>
          </w:p>
          <w:p w14:paraId="0B54084A" w14:textId="77777777" w:rsidR="00AC6EAC" w:rsidRPr="00AC6EAC" w:rsidRDefault="00AC6EAC" w:rsidP="00AC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AC">
              <w:rPr>
                <w:rFonts w:ascii="Times New Roman" w:hAnsi="Times New Roman" w:cs="Times New Roman"/>
                <w:sz w:val="24"/>
                <w:szCs w:val="24"/>
              </w:rPr>
              <w:t>• Lynches Window</w:t>
            </w:r>
          </w:p>
          <w:p w14:paraId="31CEB595" w14:textId="77777777" w:rsidR="00AC6EAC" w:rsidRPr="00AC6EAC" w:rsidRDefault="00AC6EAC" w:rsidP="00AC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AC">
              <w:rPr>
                <w:rFonts w:ascii="Times New Roman" w:hAnsi="Times New Roman" w:cs="Times New Roman"/>
                <w:sz w:val="24"/>
                <w:szCs w:val="24"/>
              </w:rPr>
              <w:t>• Eyre Square</w:t>
            </w:r>
          </w:p>
          <w:p w14:paraId="6218DF88" w14:textId="77777777" w:rsidR="00AC6EAC" w:rsidRPr="00AC6EAC" w:rsidRDefault="00AC6EAC" w:rsidP="00AC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AC">
              <w:rPr>
                <w:rFonts w:ascii="Times New Roman" w:hAnsi="Times New Roman" w:cs="Times New Roman"/>
                <w:sz w:val="24"/>
                <w:szCs w:val="24"/>
              </w:rPr>
              <w:t>• Augustinian Church and many more landmarks</w:t>
            </w:r>
          </w:p>
          <w:p w14:paraId="6F444C67" w14:textId="77777777" w:rsidR="0039763F" w:rsidRPr="0039763F" w:rsidRDefault="00AC6EAC" w:rsidP="00AC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EAC">
              <w:rPr>
                <w:rFonts w:ascii="Times New Roman" w:hAnsi="Times New Roman" w:cs="Times New Roman"/>
                <w:sz w:val="24"/>
                <w:szCs w:val="24"/>
              </w:rPr>
              <w:t>• Colourful Galway Characters</w:t>
            </w:r>
          </w:p>
        </w:tc>
      </w:tr>
      <w:tr w:rsidR="0039763F" w:rsidRPr="0039763F" w14:paraId="0E7BE3C4" w14:textId="77777777" w:rsidTr="0039763F">
        <w:trPr>
          <w:trHeight w:val="495"/>
        </w:trPr>
        <w:tc>
          <w:tcPr>
            <w:tcW w:w="1415" w:type="dxa"/>
          </w:tcPr>
          <w:p w14:paraId="2A5B1CC0" w14:textId="77777777" w:rsidR="0039763F" w:rsidRPr="0039763F" w:rsidRDefault="0039763F" w:rsidP="0039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3F">
              <w:rPr>
                <w:rFonts w:ascii="Times New Roman" w:hAnsi="Times New Roman" w:cs="Times New Roman"/>
                <w:b/>
                <w:sz w:val="24"/>
                <w:szCs w:val="24"/>
              </w:rPr>
              <w:t>11:30 – 12:15</w:t>
            </w:r>
          </w:p>
        </w:tc>
        <w:tc>
          <w:tcPr>
            <w:tcW w:w="7936" w:type="dxa"/>
          </w:tcPr>
          <w:p w14:paraId="046AC107" w14:textId="77777777" w:rsidR="0039763F" w:rsidRPr="0039763F" w:rsidRDefault="0039763F" w:rsidP="003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3F">
              <w:rPr>
                <w:rFonts w:ascii="Times New Roman" w:hAnsi="Times New Roman" w:cs="Times New Roman"/>
                <w:sz w:val="24"/>
                <w:szCs w:val="24"/>
              </w:rPr>
              <w:t>Galway Tourist Train</w:t>
            </w:r>
            <w:r w:rsidR="00D23F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23FF6">
              <w:t xml:space="preserve"> </w:t>
            </w:r>
            <w:r w:rsidR="00D23FF6" w:rsidRPr="00D23FF6">
              <w:rPr>
                <w:rFonts w:ascii="Times New Roman" w:hAnsi="Times New Roman" w:cs="Times New Roman"/>
                <w:sz w:val="24"/>
                <w:szCs w:val="24"/>
              </w:rPr>
              <w:t xml:space="preserve">sightseeing tour that carries you into the heart of Galway’s beautiful medieval city while also enjoying kilometres of </w:t>
            </w:r>
            <w:proofErr w:type="spellStart"/>
            <w:r w:rsidR="00D23FF6" w:rsidRPr="00D23FF6">
              <w:rPr>
                <w:rFonts w:ascii="Times New Roman" w:hAnsi="Times New Roman" w:cs="Times New Roman"/>
                <w:sz w:val="24"/>
                <w:szCs w:val="24"/>
              </w:rPr>
              <w:t>breathtaking</w:t>
            </w:r>
            <w:proofErr w:type="spellEnd"/>
            <w:r w:rsidR="00D23FF6" w:rsidRPr="00D23FF6">
              <w:rPr>
                <w:rFonts w:ascii="Times New Roman" w:hAnsi="Times New Roman" w:cs="Times New Roman"/>
                <w:sz w:val="24"/>
                <w:szCs w:val="24"/>
              </w:rPr>
              <w:t xml:space="preserve"> coastal scenery which brings you through the picturesque villages of Salthill and Claddagh.</w:t>
            </w:r>
          </w:p>
        </w:tc>
      </w:tr>
      <w:tr w:rsidR="0039763F" w:rsidRPr="0039763F" w14:paraId="7337A6F2" w14:textId="77777777" w:rsidTr="0039763F">
        <w:trPr>
          <w:trHeight w:val="523"/>
        </w:trPr>
        <w:tc>
          <w:tcPr>
            <w:tcW w:w="1415" w:type="dxa"/>
          </w:tcPr>
          <w:p w14:paraId="41DD8ED9" w14:textId="77777777" w:rsidR="0039763F" w:rsidRPr="0039763F" w:rsidRDefault="0039763F" w:rsidP="0039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3F"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</w:tc>
        <w:tc>
          <w:tcPr>
            <w:tcW w:w="7936" w:type="dxa"/>
          </w:tcPr>
          <w:p w14:paraId="6BBE00F5" w14:textId="77777777" w:rsidR="0039763F" w:rsidRPr="0039763F" w:rsidRDefault="0039763F" w:rsidP="0039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3F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="00D23FF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D23FF6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gramEnd"/>
            <w:r w:rsidR="00D2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3FF6">
              <w:rPr>
                <w:rFonts w:ascii="Times New Roman" w:hAnsi="Times New Roman" w:cs="Times New Roman"/>
                <w:sz w:val="24"/>
                <w:szCs w:val="24"/>
              </w:rPr>
              <w:t>Pucán</w:t>
            </w:r>
            <w:proofErr w:type="spellEnd"/>
            <w:r w:rsidR="00D2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8B">
              <w:rPr>
                <w:rFonts w:ascii="Times New Roman" w:hAnsi="Times New Roman" w:cs="Times New Roman"/>
                <w:sz w:val="24"/>
                <w:szCs w:val="24"/>
              </w:rPr>
              <w:t>€13.50pp, each pays their own</w:t>
            </w:r>
          </w:p>
        </w:tc>
      </w:tr>
      <w:tr w:rsidR="0039763F" w:rsidRPr="0039763F" w14:paraId="2AF3EF4A" w14:textId="77777777" w:rsidTr="0039763F">
        <w:trPr>
          <w:trHeight w:val="246"/>
        </w:trPr>
        <w:tc>
          <w:tcPr>
            <w:tcW w:w="1415" w:type="dxa"/>
            <w:vMerge w:val="restart"/>
          </w:tcPr>
          <w:p w14:paraId="390C7A24" w14:textId="77777777" w:rsidR="0039763F" w:rsidRPr="0039763F" w:rsidRDefault="0039763F" w:rsidP="0039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3F">
              <w:rPr>
                <w:rFonts w:ascii="Times New Roman" w:hAnsi="Times New Roman" w:cs="Times New Roman"/>
                <w:b/>
                <w:sz w:val="24"/>
                <w:szCs w:val="24"/>
              </w:rPr>
              <w:t>2:00 / 3:00</w:t>
            </w:r>
          </w:p>
        </w:tc>
        <w:tc>
          <w:tcPr>
            <w:tcW w:w="7936" w:type="dxa"/>
          </w:tcPr>
          <w:p w14:paraId="2EB68408" w14:textId="77777777" w:rsidR="0039763F" w:rsidRPr="0039763F" w:rsidRDefault="0039763F" w:rsidP="003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3F">
              <w:rPr>
                <w:rFonts w:ascii="Times New Roman" w:hAnsi="Times New Roman" w:cs="Times New Roman"/>
                <w:sz w:val="24"/>
                <w:szCs w:val="24"/>
              </w:rPr>
              <w:t xml:space="preserve">Meet and Greet in City Hall with </w:t>
            </w:r>
            <w:r w:rsidR="003C758B">
              <w:rPr>
                <w:rFonts w:ascii="Times New Roman" w:hAnsi="Times New Roman" w:cs="Times New Roman"/>
                <w:sz w:val="24"/>
                <w:szCs w:val="24"/>
              </w:rPr>
              <w:t xml:space="preserve">Deputy </w:t>
            </w:r>
            <w:r w:rsidRPr="0039763F">
              <w:rPr>
                <w:rFonts w:ascii="Times New Roman" w:hAnsi="Times New Roman" w:cs="Times New Roman"/>
                <w:sz w:val="24"/>
                <w:szCs w:val="24"/>
              </w:rPr>
              <w:t xml:space="preserve">Mayor </w:t>
            </w:r>
            <w:r w:rsidR="003C758B">
              <w:rPr>
                <w:rFonts w:ascii="Times New Roman" w:hAnsi="Times New Roman" w:cs="Times New Roman"/>
                <w:sz w:val="24"/>
                <w:szCs w:val="24"/>
              </w:rPr>
              <w:t xml:space="preserve">of Galway Donal Lyons </w:t>
            </w:r>
            <w:r w:rsidRPr="0039763F">
              <w:rPr>
                <w:rFonts w:ascii="Times New Roman" w:hAnsi="Times New Roman" w:cs="Times New Roman"/>
                <w:sz w:val="24"/>
                <w:szCs w:val="24"/>
              </w:rPr>
              <w:t>and City Councillors</w:t>
            </w:r>
          </w:p>
        </w:tc>
      </w:tr>
      <w:tr w:rsidR="0039763F" w:rsidRPr="0039763F" w14:paraId="5E7E7816" w14:textId="77777777" w:rsidTr="0039763F">
        <w:trPr>
          <w:trHeight w:val="221"/>
        </w:trPr>
        <w:tc>
          <w:tcPr>
            <w:tcW w:w="1415" w:type="dxa"/>
            <w:vMerge/>
          </w:tcPr>
          <w:p w14:paraId="6B2FAF30" w14:textId="77777777" w:rsidR="0039763F" w:rsidRPr="0039763F" w:rsidRDefault="0039763F" w:rsidP="0039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6" w:type="dxa"/>
          </w:tcPr>
          <w:p w14:paraId="1F60C551" w14:textId="77777777" w:rsidR="0039763F" w:rsidRPr="0039763F" w:rsidRDefault="0039763F" w:rsidP="00397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63F" w:rsidRPr="0039763F" w14:paraId="2F9A66E9" w14:textId="77777777" w:rsidTr="0039763F">
        <w:trPr>
          <w:trHeight w:val="209"/>
        </w:trPr>
        <w:tc>
          <w:tcPr>
            <w:tcW w:w="1415" w:type="dxa"/>
          </w:tcPr>
          <w:p w14:paraId="34D1BEA8" w14:textId="77777777" w:rsidR="0039763F" w:rsidRPr="0039763F" w:rsidRDefault="0039763F" w:rsidP="0039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3:00 – 7:00 </w:t>
            </w:r>
          </w:p>
        </w:tc>
        <w:tc>
          <w:tcPr>
            <w:tcW w:w="7936" w:type="dxa"/>
          </w:tcPr>
          <w:p w14:paraId="6D8C04A0" w14:textId="77777777" w:rsidR="0039763F" w:rsidRPr="0039763F" w:rsidRDefault="0039763F" w:rsidP="003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63F">
              <w:rPr>
                <w:rFonts w:ascii="Times New Roman" w:hAnsi="Times New Roman" w:cs="Times New Roman"/>
                <w:sz w:val="24"/>
                <w:szCs w:val="24"/>
              </w:rPr>
              <w:t>Free Time</w:t>
            </w:r>
          </w:p>
        </w:tc>
      </w:tr>
      <w:tr w:rsidR="0039763F" w:rsidRPr="0039763F" w14:paraId="031BFF2C" w14:textId="77777777" w:rsidTr="0039763F">
        <w:trPr>
          <w:trHeight w:val="209"/>
        </w:trPr>
        <w:tc>
          <w:tcPr>
            <w:tcW w:w="1415" w:type="dxa"/>
          </w:tcPr>
          <w:p w14:paraId="516ACAFD" w14:textId="77777777" w:rsidR="0039763F" w:rsidRPr="0039763F" w:rsidRDefault="0039763F" w:rsidP="00397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7:00</w:t>
            </w:r>
          </w:p>
        </w:tc>
        <w:tc>
          <w:tcPr>
            <w:tcW w:w="7936" w:type="dxa"/>
          </w:tcPr>
          <w:p w14:paraId="08FA3DA8" w14:textId="03463DAD" w:rsidR="0039763F" w:rsidRPr="0039763F" w:rsidRDefault="00125777" w:rsidP="00397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Farewell </w:t>
            </w:r>
            <w:r w:rsidR="0039763F" w:rsidRPr="0039763F">
              <w:rPr>
                <w:rFonts w:ascii="Times New Roman" w:hAnsi="Times New Roman" w:cs="Times New Roman"/>
                <w:sz w:val="24"/>
                <w:szCs w:val="24"/>
              </w:rPr>
              <w:t xml:space="preserve">Dinner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="003C758B">
              <w:rPr>
                <w:rFonts w:ascii="Times New Roman" w:hAnsi="Times New Roman" w:cs="Times New Roman"/>
                <w:sz w:val="24"/>
                <w:szCs w:val="24"/>
              </w:rPr>
              <w:t>Kirbys</w:t>
            </w:r>
            <w:proofErr w:type="spellEnd"/>
            <w:r w:rsidR="003C758B">
              <w:rPr>
                <w:rFonts w:ascii="Times New Roman" w:hAnsi="Times New Roman" w:cs="Times New Roman"/>
                <w:sz w:val="24"/>
                <w:szCs w:val="24"/>
              </w:rPr>
              <w:t xml:space="preserve"> Restauran</w:t>
            </w:r>
            <w:r w:rsidR="00063DE8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531B80">
              <w:rPr>
                <w:rFonts w:ascii="Times New Roman" w:hAnsi="Times New Roman" w:cs="Times New Roman"/>
                <w:sz w:val="24"/>
                <w:szCs w:val="24"/>
              </w:rPr>
              <w:t>2 courses</w:t>
            </w:r>
            <w:r w:rsidR="00904437">
              <w:rPr>
                <w:rFonts w:ascii="Times New Roman" w:hAnsi="Times New Roman" w:cs="Times New Roman"/>
                <w:sz w:val="24"/>
                <w:szCs w:val="24"/>
              </w:rPr>
              <w:t xml:space="preserve"> for €25 or </w:t>
            </w:r>
            <w:r w:rsidR="00B0329E">
              <w:rPr>
                <w:rFonts w:ascii="Times New Roman" w:hAnsi="Times New Roman" w:cs="Times New Roman"/>
                <w:sz w:val="24"/>
                <w:szCs w:val="24"/>
              </w:rPr>
              <w:t>3 courses for €30</w:t>
            </w:r>
            <w:r w:rsidR="003C7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CB">
              <w:rPr>
                <w:rFonts w:ascii="Times New Roman" w:hAnsi="Times New Roman" w:cs="Times New Roman"/>
                <w:sz w:val="24"/>
                <w:szCs w:val="24"/>
              </w:rPr>
              <w:t>each pays own share.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758B" w14:paraId="29E5E909" w14:textId="77777777" w:rsidTr="003C758B">
        <w:tc>
          <w:tcPr>
            <w:tcW w:w="9350" w:type="dxa"/>
            <w:gridSpan w:val="2"/>
            <w:shd w:val="clear" w:color="auto" w:fill="A8D08D" w:themeFill="accent6" w:themeFillTint="99"/>
          </w:tcPr>
          <w:p w14:paraId="6418E3BE" w14:textId="77777777" w:rsidR="003C758B" w:rsidRPr="003C758B" w:rsidRDefault="003C758B" w:rsidP="00E20565">
            <w:pPr>
              <w:rPr>
                <w:b/>
              </w:rPr>
            </w:pPr>
            <w:r w:rsidRPr="003C758B">
              <w:rPr>
                <w:b/>
              </w:rPr>
              <w:t>Friday 15</w:t>
            </w:r>
            <w:r w:rsidRPr="003C758B">
              <w:rPr>
                <w:b/>
                <w:vertAlign w:val="superscript"/>
              </w:rPr>
              <w:t>th</w:t>
            </w:r>
            <w:r w:rsidRPr="003C758B">
              <w:rPr>
                <w:b/>
              </w:rPr>
              <w:t xml:space="preserve"> November </w:t>
            </w:r>
          </w:p>
        </w:tc>
      </w:tr>
      <w:tr w:rsidR="003C758B" w14:paraId="04F925B4" w14:textId="77777777" w:rsidTr="003C758B">
        <w:tc>
          <w:tcPr>
            <w:tcW w:w="4675" w:type="dxa"/>
          </w:tcPr>
          <w:p w14:paraId="7429D628" w14:textId="77777777" w:rsidR="003C758B" w:rsidRDefault="003C758B" w:rsidP="00E20565"/>
        </w:tc>
        <w:tc>
          <w:tcPr>
            <w:tcW w:w="4675" w:type="dxa"/>
          </w:tcPr>
          <w:p w14:paraId="0409BF36" w14:textId="77777777" w:rsidR="003C758B" w:rsidRDefault="003C758B" w:rsidP="00E20565">
            <w:proofErr w:type="gramStart"/>
            <w:r>
              <w:t>Depart  Galway</w:t>
            </w:r>
            <w:proofErr w:type="gramEnd"/>
          </w:p>
        </w:tc>
      </w:tr>
    </w:tbl>
    <w:p w14:paraId="65282EE0" w14:textId="77777777" w:rsidR="0039763F" w:rsidRDefault="0039763F" w:rsidP="003C758B"/>
    <w:sectPr w:rsidR="003976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08C"/>
    <w:multiLevelType w:val="hybridMultilevel"/>
    <w:tmpl w:val="770CADA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82856D9"/>
    <w:multiLevelType w:val="hybridMultilevel"/>
    <w:tmpl w:val="B4780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65"/>
    <w:rsid w:val="00063DE8"/>
    <w:rsid w:val="001016E7"/>
    <w:rsid w:val="00125777"/>
    <w:rsid w:val="00255E92"/>
    <w:rsid w:val="002939E7"/>
    <w:rsid w:val="00297272"/>
    <w:rsid w:val="002A1958"/>
    <w:rsid w:val="002E5C7B"/>
    <w:rsid w:val="0039763F"/>
    <w:rsid w:val="003C758B"/>
    <w:rsid w:val="004C4C7F"/>
    <w:rsid w:val="004D4713"/>
    <w:rsid w:val="005071AE"/>
    <w:rsid w:val="00526602"/>
    <w:rsid w:val="00531B80"/>
    <w:rsid w:val="0055623D"/>
    <w:rsid w:val="006C414C"/>
    <w:rsid w:val="00703B56"/>
    <w:rsid w:val="007B4875"/>
    <w:rsid w:val="00842AC5"/>
    <w:rsid w:val="008B538E"/>
    <w:rsid w:val="00904437"/>
    <w:rsid w:val="00980E01"/>
    <w:rsid w:val="009C4FD4"/>
    <w:rsid w:val="00A20B40"/>
    <w:rsid w:val="00A437CB"/>
    <w:rsid w:val="00AC6EAC"/>
    <w:rsid w:val="00AF3CE0"/>
    <w:rsid w:val="00B0329E"/>
    <w:rsid w:val="00D23FF6"/>
    <w:rsid w:val="00D561CE"/>
    <w:rsid w:val="00D67BFC"/>
    <w:rsid w:val="00D72A1B"/>
    <w:rsid w:val="00E20565"/>
    <w:rsid w:val="00EF0EE2"/>
    <w:rsid w:val="00F02C10"/>
    <w:rsid w:val="00F3207D"/>
    <w:rsid w:val="00F42047"/>
    <w:rsid w:val="00F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D153"/>
  <w15:chartTrackingRefBased/>
  <w15:docId w15:val="{E1950F39-1659-4FE0-84C0-0D5087E3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56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9E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97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ailebeagn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csoconghaile@gmail.com</dc:creator>
  <cp:keywords/>
  <dc:description/>
  <cp:lastModifiedBy>csoconghaile@gmail.com</cp:lastModifiedBy>
  <cp:revision>14</cp:revision>
  <dcterms:created xsi:type="dcterms:W3CDTF">2019-10-21T19:16:00Z</dcterms:created>
  <dcterms:modified xsi:type="dcterms:W3CDTF">2019-10-24T11:05:00Z</dcterms:modified>
</cp:coreProperties>
</file>